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99B" w:rsidRPr="0005199B" w:rsidRDefault="0005199B" w:rsidP="0005199B">
      <w:pPr>
        <w:spacing w:line="276" w:lineRule="auto"/>
        <w:rPr>
          <w:rFonts w:ascii="Arial" w:hAnsi="Arial" w:cs="Arial"/>
          <w:b/>
          <w:sz w:val="28"/>
          <w:szCs w:val="28"/>
          <w:lang w:val="es-ES"/>
        </w:rPr>
      </w:pPr>
      <w:r w:rsidRPr="0005199B">
        <w:rPr>
          <w:rFonts w:ascii="Arial" w:hAnsi="Arial" w:cs="Arial"/>
          <w:b/>
          <w:sz w:val="28"/>
          <w:szCs w:val="28"/>
          <w:lang w:val="es-ES"/>
        </w:rPr>
        <w:t xml:space="preserve">Labor periodística en la película </w:t>
      </w:r>
      <w:proofErr w:type="spellStart"/>
      <w:r w:rsidRPr="0005199B">
        <w:rPr>
          <w:rFonts w:ascii="Arial" w:hAnsi="Arial" w:cs="Arial"/>
          <w:b/>
          <w:sz w:val="28"/>
          <w:szCs w:val="28"/>
          <w:lang w:val="es-ES"/>
        </w:rPr>
        <w:t>state</w:t>
      </w:r>
      <w:proofErr w:type="spellEnd"/>
      <w:r w:rsidRPr="0005199B">
        <w:rPr>
          <w:rFonts w:ascii="Arial" w:hAnsi="Arial" w:cs="Arial"/>
          <w:b/>
          <w:sz w:val="28"/>
          <w:szCs w:val="28"/>
          <w:lang w:val="es-ES"/>
        </w:rPr>
        <w:t xml:space="preserve"> of </w:t>
      </w:r>
      <w:proofErr w:type="spellStart"/>
      <w:r w:rsidRPr="0005199B">
        <w:rPr>
          <w:rFonts w:ascii="Arial" w:hAnsi="Arial" w:cs="Arial"/>
          <w:b/>
          <w:sz w:val="28"/>
          <w:szCs w:val="28"/>
          <w:lang w:val="es-ES"/>
        </w:rPr>
        <w:t>play</w:t>
      </w:r>
      <w:proofErr w:type="spellEnd"/>
    </w:p>
    <w:p w:rsidR="0005199B" w:rsidRDefault="0005199B" w:rsidP="0005199B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AE29E4" w:rsidRPr="00185486" w:rsidRDefault="00AE29E4" w:rsidP="0005199B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185486">
        <w:rPr>
          <w:rFonts w:ascii="Arial" w:hAnsi="Arial" w:cs="Arial"/>
          <w:sz w:val="24"/>
          <w:szCs w:val="24"/>
          <w:lang w:val="es-ES"/>
        </w:rPr>
        <w:t xml:space="preserve">La importancia de las fuentes periodísticas </w:t>
      </w:r>
      <w:proofErr w:type="gramStart"/>
      <w:r w:rsidRPr="00185486">
        <w:rPr>
          <w:rFonts w:ascii="Arial" w:hAnsi="Arial" w:cs="Arial"/>
          <w:sz w:val="24"/>
          <w:szCs w:val="24"/>
          <w:lang w:val="es-ES"/>
        </w:rPr>
        <w:t>desarrollan</w:t>
      </w:r>
      <w:proofErr w:type="gramEnd"/>
      <w:r w:rsidRPr="00185486">
        <w:rPr>
          <w:rFonts w:ascii="Arial" w:hAnsi="Arial" w:cs="Arial"/>
          <w:sz w:val="24"/>
          <w:szCs w:val="24"/>
          <w:lang w:val="es-ES"/>
        </w:rPr>
        <w:t xml:space="preserve"> un papel fundamental a la hora de recolectar información para llegar a la verdad de una manera efectiva y confiable, a partir de esto generar credibilidad  y veracidad al lector ya que es fundamental para desarrollar una efectiva labor periodística.</w:t>
      </w:r>
    </w:p>
    <w:p w:rsidR="00207EF7" w:rsidRPr="007E2185" w:rsidRDefault="00AE29E4" w:rsidP="0005199B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185486">
        <w:rPr>
          <w:rFonts w:ascii="Arial" w:hAnsi="Arial" w:cs="Arial"/>
          <w:sz w:val="24"/>
          <w:szCs w:val="24"/>
          <w:lang w:val="es-ES"/>
        </w:rPr>
        <w:t xml:space="preserve">El periodismo requiere de una pasión y dedicación bastante ardua que implica </w:t>
      </w:r>
      <w:r w:rsidRPr="007E2185">
        <w:rPr>
          <w:rFonts w:ascii="Arial" w:hAnsi="Arial" w:cs="Arial"/>
          <w:sz w:val="24"/>
          <w:szCs w:val="24"/>
          <w:lang w:val="es-ES"/>
        </w:rPr>
        <w:t>correr riesgos, como se pudo evidenciar en la película,</w:t>
      </w:r>
      <w:r w:rsidR="0005199B">
        <w:rPr>
          <w:rFonts w:ascii="Arial" w:hAnsi="Arial" w:cs="Arial"/>
          <w:sz w:val="24"/>
          <w:szCs w:val="24"/>
          <w:lang w:val="es-ES"/>
        </w:rPr>
        <w:t xml:space="preserve"> con el</w:t>
      </w:r>
      <w:r w:rsidRPr="007E2185">
        <w:rPr>
          <w:rFonts w:ascii="Arial" w:hAnsi="Arial" w:cs="Arial"/>
          <w:sz w:val="24"/>
          <w:szCs w:val="24"/>
          <w:lang w:val="es-ES"/>
        </w:rPr>
        <w:t xml:space="preserve"> periodista encargado de escribir el artículo</w:t>
      </w:r>
      <w:r w:rsidR="0005199B">
        <w:rPr>
          <w:rFonts w:ascii="Arial" w:hAnsi="Arial" w:cs="Arial"/>
          <w:sz w:val="24"/>
          <w:szCs w:val="24"/>
          <w:lang w:val="es-ES"/>
        </w:rPr>
        <w:t>, que</w:t>
      </w:r>
      <w:r w:rsidRPr="007E2185">
        <w:rPr>
          <w:rFonts w:ascii="Arial" w:hAnsi="Arial" w:cs="Arial"/>
          <w:sz w:val="24"/>
          <w:szCs w:val="24"/>
          <w:lang w:val="es-ES"/>
        </w:rPr>
        <w:t xml:space="preserve"> </w:t>
      </w:r>
      <w:r w:rsidR="00185486" w:rsidRPr="007E2185">
        <w:rPr>
          <w:rFonts w:ascii="Arial" w:hAnsi="Arial" w:cs="Arial"/>
          <w:sz w:val="24"/>
          <w:szCs w:val="24"/>
          <w:lang w:val="es-ES"/>
        </w:rPr>
        <w:t>realizó</w:t>
      </w:r>
      <w:r w:rsidRPr="007E2185">
        <w:rPr>
          <w:rFonts w:ascii="Arial" w:hAnsi="Arial" w:cs="Arial"/>
          <w:sz w:val="24"/>
          <w:szCs w:val="24"/>
          <w:lang w:val="es-ES"/>
        </w:rPr>
        <w:t xml:space="preserve"> un extenso y completo proceso de investigación para finalmente publicar los hechos verazmente</w:t>
      </w:r>
      <w:r w:rsidR="00185486" w:rsidRPr="007E2185">
        <w:rPr>
          <w:rFonts w:ascii="Arial" w:hAnsi="Arial" w:cs="Arial"/>
          <w:sz w:val="24"/>
          <w:szCs w:val="24"/>
          <w:lang w:val="es-ES"/>
        </w:rPr>
        <w:t>, dejando a un lado sus sentimientos y relaciones personales para resaltar su excelente labor periodística.</w:t>
      </w:r>
    </w:p>
    <w:p w:rsidR="007E2185" w:rsidRPr="007E2185" w:rsidRDefault="00185486" w:rsidP="0005199B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E2185">
        <w:rPr>
          <w:rFonts w:ascii="Arial" w:hAnsi="Arial" w:cs="Arial"/>
          <w:sz w:val="24"/>
          <w:szCs w:val="24"/>
          <w:lang w:val="es-ES"/>
        </w:rPr>
        <w:t xml:space="preserve">Como decía el legendario periodista </w:t>
      </w:r>
      <w:proofErr w:type="spellStart"/>
      <w:r w:rsidRPr="007E2185">
        <w:rPr>
          <w:rFonts w:ascii="Arial" w:hAnsi="Arial" w:cs="Arial"/>
          <w:sz w:val="24"/>
          <w:szCs w:val="24"/>
          <w:lang w:val="es-ES"/>
        </w:rPr>
        <w:t>Ryzard</w:t>
      </w:r>
      <w:proofErr w:type="spellEnd"/>
      <w:r w:rsidRPr="007E218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E2185">
        <w:rPr>
          <w:rFonts w:ascii="Arial" w:hAnsi="Arial" w:cs="Arial"/>
          <w:sz w:val="24"/>
          <w:szCs w:val="24"/>
          <w:lang w:val="es-ES"/>
        </w:rPr>
        <w:t>Kapuscinski</w:t>
      </w:r>
      <w:proofErr w:type="spellEnd"/>
      <w:r w:rsidRPr="007E2185">
        <w:rPr>
          <w:rFonts w:ascii="Arial" w:hAnsi="Arial" w:cs="Arial"/>
          <w:sz w:val="24"/>
          <w:szCs w:val="24"/>
          <w:lang w:val="es-ES"/>
        </w:rPr>
        <w:t xml:space="preserve"> para ejercer el periodismo se necesita ser buenas personas y tener discreción e intentar ser neutrales ante cada tema que se trate sobre los asuntos de la sociedad.</w:t>
      </w:r>
    </w:p>
    <w:p w:rsidR="00185486" w:rsidRPr="007E2185" w:rsidRDefault="00185486" w:rsidP="0005199B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E2185">
        <w:rPr>
          <w:rFonts w:ascii="Arial" w:hAnsi="Arial" w:cs="Arial"/>
          <w:sz w:val="24"/>
          <w:szCs w:val="24"/>
          <w:lang w:val="es-ES"/>
        </w:rPr>
        <w:t>La película nos muestra como al periodista no le importaba vender ni hacer publicidad barata, lo que realmente quiso fue dar con certeza los hechos a la sociedad</w:t>
      </w:r>
      <w:r w:rsidR="007E2185" w:rsidRPr="007E2185">
        <w:rPr>
          <w:rFonts w:ascii="Arial" w:hAnsi="Arial" w:cs="Arial"/>
          <w:sz w:val="24"/>
          <w:szCs w:val="24"/>
          <w:lang w:val="es-ES"/>
        </w:rPr>
        <w:t>. Un aspecto que cabe resaltar del periodista es la experiencia directa y la compenetración frente a los acontecimientos.</w:t>
      </w:r>
    </w:p>
    <w:p w:rsidR="007E2185" w:rsidRPr="007E2185" w:rsidRDefault="007E2185" w:rsidP="0005199B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E2185">
        <w:rPr>
          <w:rFonts w:ascii="Arial" w:hAnsi="Arial" w:cs="Arial"/>
          <w:sz w:val="24"/>
          <w:szCs w:val="24"/>
          <w:lang w:val="es-ES"/>
        </w:rPr>
        <w:t>El compromiso con los lectores de la prensa es responsabilidad de la reportaría, pues es necesario pensar que el lector están expuestos a una verdad o a una mentira y generalmente si está escrito es lo que se cree y se acepta como algo real.</w:t>
      </w:r>
    </w:p>
    <w:p w:rsidR="007E2185" w:rsidRDefault="007E2185" w:rsidP="0005199B">
      <w:pPr>
        <w:spacing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E2185">
        <w:rPr>
          <w:rFonts w:ascii="Arial" w:hAnsi="Arial" w:cs="Arial"/>
          <w:sz w:val="24"/>
          <w:szCs w:val="24"/>
          <w:lang w:val="es-ES"/>
        </w:rPr>
        <w:t xml:space="preserve">Durante el transcurso de la película se evidencian todos los criterios de </w:t>
      </w:r>
      <w:proofErr w:type="spellStart"/>
      <w:r w:rsidRPr="007E2185">
        <w:rPr>
          <w:rFonts w:ascii="Arial" w:hAnsi="Arial" w:cs="Arial"/>
          <w:sz w:val="24"/>
          <w:szCs w:val="24"/>
          <w:lang w:val="es-ES"/>
        </w:rPr>
        <w:t>noticiabilidad</w:t>
      </w:r>
      <w:proofErr w:type="spellEnd"/>
      <w:r w:rsidR="0005199B">
        <w:rPr>
          <w:rFonts w:ascii="Arial" w:hAnsi="Arial" w:cs="Arial"/>
          <w:sz w:val="24"/>
          <w:szCs w:val="24"/>
          <w:lang w:val="es-ES"/>
        </w:rPr>
        <w:t>,</w:t>
      </w:r>
      <w:r w:rsidRPr="007E2185">
        <w:rPr>
          <w:rFonts w:ascii="Arial" w:hAnsi="Arial" w:cs="Arial"/>
          <w:sz w:val="24"/>
          <w:szCs w:val="24"/>
          <w:lang w:val="es-ES"/>
        </w:rPr>
        <w:t xml:space="preserve"> como la evolución futura de los acontecimientos que consiste en el ¿</w:t>
      </w:r>
      <w:r w:rsidR="0005199B" w:rsidRPr="007E2185">
        <w:rPr>
          <w:rFonts w:ascii="Arial" w:hAnsi="Arial" w:cs="Arial"/>
          <w:sz w:val="24"/>
          <w:szCs w:val="24"/>
          <w:lang w:val="es-ES"/>
        </w:rPr>
        <w:t>qué</w:t>
      </w:r>
      <w:r w:rsidRPr="007E2185">
        <w:rPr>
          <w:rFonts w:ascii="Arial" w:hAnsi="Arial" w:cs="Arial"/>
          <w:sz w:val="24"/>
          <w:szCs w:val="24"/>
          <w:lang w:val="es-ES"/>
        </w:rPr>
        <w:t xml:space="preserve"> va a pasar? </w:t>
      </w:r>
      <w:r w:rsidR="0005199B">
        <w:rPr>
          <w:rFonts w:ascii="Arial" w:hAnsi="Arial" w:cs="Arial"/>
          <w:sz w:val="24"/>
          <w:szCs w:val="24"/>
          <w:lang w:val="es-ES"/>
        </w:rPr>
        <w:t>c</w:t>
      </w:r>
      <w:r w:rsidRPr="007E2185">
        <w:rPr>
          <w:rFonts w:ascii="Arial" w:hAnsi="Arial" w:cs="Arial"/>
          <w:sz w:val="24"/>
          <w:szCs w:val="24"/>
          <w:lang w:val="es-ES"/>
        </w:rPr>
        <w:t xml:space="preserve">on el hecho noticioso y la </w:t>
      </w:r>
      <w:proofErr w:type="spellStart"/>
      <w:r w:rsidRPr="007E2185">
        <w:rPr>
          <w:rFonts w:ascii="Arial" w:hAnsi="Arial" w:cs="Arial"/>
          <w:sz w:val="24"/>
          <w:szCs w:val="24"/>
          <w:lang w:val="es-ES"/>
        </w:rPr>
        <w:t>impresibilidad</w:t>
      </w:r>
      <w:proofErr w:type="spellEnd"/>
      <w:r w:rsidRPr="007E2185">
        <w:rPr>
          <w:rFonts w:ascii="Arial" w:hAnsi="Arial" w:cs="Arial"/>
          <w:sz w:val="24"/>
          <w:szCs w:val="24"/>
          <w:lang w:val="es-ES"/>
        </w:rPr>
        <w:t xml:space="preserve"> que en la película fue</w:t>
      </w:r>
      <w:r w:rsidR="0005199B">
        <w:rPr>
          <w:rFonts w:ascii="Arial" w:hAnsi="Arial" w:cs="Arial"/>
          <w:sz w:val="24"/>
          <w:szCs w:val="24"/>
          <w:lang w:val="es-ES"/>
        </w:rPr>
        <w:t xml:space="preserve"> el culpable de</w:t>
      </w:r>
      <w:r w:rsidRPr="007E2185">
        <w:rPr>
          <w:rFonts w:ascii="Arial" w:hAnsi="Arial" w:cs="Arial"/>
          <w:sz w:val="24"/>
          <w:szCs w:val="24"/>
          <w:lang w:val="es-ES"/>
        </w:rPr>
        <w:t xml:space="preserve"> la muerte de la esposa de </w:t>
      </w:r>
      <w:r w:rsidRPr="007E2185">
        <w:rPr>
          <w:rFonts w:ascii="Arial" w:hAnsi="Arial" w:cs="Arial"/>
          <w:color w:val="000000"/>
          <w:sz w:val="24"/>
          <w:szCs w:val="24"/>
          <w:shd w:val="clear" w:color="auto" w:fill="FFFFFF"/>
        </w:rPr>
        <w:t>Stephen Collins</w:t>
      </w:r>
      <w:r w:rsidR="0005199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5199B" w:rsidRDefault="0005199B" w:rsidP="0005199B">
      <w:pPr>
        <w:spacing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Actualmente ser periodista en Colombia tiene cierto valor de riesgo, pues alguien que publique la verdad sobre un hecho importante, podría desmantelar corrupción o algo que esté afectando a la sociedad; el periodista podría ser asesinado por parte del gobierno en el caso más extremo. Jaime </w:t>
      </w:r>
      <w:r w:rsidR="005A3F13">
        <w:rPr>
          <w:rFonts w:ascii="Arial" w:hAnsi="Arial" w:cs="Arial"/>
          <w:color w:val="000000"/>
          <w:sz w:val="24"/>
          <w:szCs w:val="24"/>
          <w:shd w:val="clear" w:color="auto" w:fill="FFFFFF"/>
        </w:rPr>
        <w:t>Garzón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fue un periodista </w:t>
      </w:r>
      <w:r w:rsidR="005A3F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Colombiano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ejemplar y sin pelos en la lengua que fue asesinado a causa de hacer saber la verdad a los ciudadanos a través de la comedia.</w:t>
      </w:r>
    </w:p>
    <w:p w:rsidR="0005199B" w:rsidRPr="007E2185" w:rsidRDefault="0005199B" w:rsidP="0005199B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7E2185" w:rsidRPr="00185486" w:rsidRDefault="007E2185" w:rsidP="0005199B">
      <w:pPr>
        <w:rPr>
          <w:rFonts w:ascii="Arial" w:hAnsi="Arial" w:cs="Arial"/>
          <w:sz w:val="24"/>
          <w:szCs w:val="24"/>
          <w:lang w:val="es-ES"/>
        </w:rPr>
      </w:pPr>
    </w:p>
    <w:sectPr w:rsidR="007E2185" w:rsidRPr="001854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E4"/>
    <w:rsid w:val="0005199B"/>
    <w:rsid w:val="00185486"/>
    <w:rsid w:val="005A3F13"/>
    <w:rsid w:val="007E2185"/>
    <w:rsid w:val="00AE29E4"/>
    <w:rsid w:val="00D56784"/>
    <w:rsid w:val="00E5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394AE-69D3-4BD9-AB8D-559EA4ED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2013-08-09T16:39:00Z</dcterms:created>
  <dcterms:modified xsi:type="dcterms:W3CDTF">2013-08-09T17:23:00Z</dcterms:modified>
</cp:coreProperties>
</file>